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499" w:rsidRDefault="00855B37" w:rsidP="00F57DEA">
      <w:pPr>
        <w:autoSpaceDE w:val="0"/>
        <w:autoSpaceDN w:val="0"/>
        <w:adjustRightInd w:val="0"/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1824990</wp:posOffset>
                </wp:positionV>
                <wp:extent cx="6177280" cy="1076325"/>
                <wp:effectExtent l="635" t="381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DEA" w:rsidRPr="00726175" w:rsidRDefault="00AA0499" w:rsidP="00AB4AE9">
                            <w:pPr>
                              <w:jc w:val="right"/>
                              <w:rPr>
                                <w:rFonts w:ascii="Candara" w:hAnsi="Candara" w:cs="Candar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726175">
                              <w:rPr>
                                <w:rFonts w:ascii="Candara" w:hAnsi="Candara" w:cs="Candar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Copa Brasil </w:t>
                            </w:r>
                            <w:r w:rsidR="00F57DEA" w:rsidRPr="00726175">
                              <w:rPr>
                                <w:rFonts w:ascii="Candara" w:hAnsi="Candara" w:cs="Candar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F5J 201</w:t>
                            </w:r>
                            <w:r w:rsidRPr="00726175">
                              <w:rPr>
                                <w:rFonts w:ascii="Candara" w:hAnsi="Candara" w:cs="Candar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  <w:p w:rsidR="006571EC" w:rsidRPr="00726175" w:rsidRDefault="00726175" w:rsidP="00AB4AE9">
                            <w:pPr>
                              <w:jc w:val="right"/>
                              <w:rPr>
                                <w:rFonts w:ascii="Candara" w:hAnsi="Candara" w:cs="Candar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26175">
                              <w:rPr>
                                <w:rFonts w:ascii="Candara" w:hAnsi="Candara" w:cs="Candar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14 de Outubro - </w:t>
                            </w:r>
                            <w:r w:rsidR="00F57DEA" w:rsidRPr="00726175">
                              <w:rPr>
                                <w:rFonts w:ascii="Candara" w:hAnsi="Candara" w:cs="Candar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Mairinque - SP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45pt;margin-top:143.7pt;width:486.4pt;height:8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zFtQIAALo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" filled="f" stroked="f">
                <v:textbox>
                  <w:txbxContent>
                    <w:p w:rsidR="00F57DEA" w:rsidRPr="00726175" w:rsidRDefault="00AA0499" w:rsidP="00AB4AE9">
                      <w:pPr>
                        <w:jc w:val="right"/>
                        <w:rPr>
                          <w:rFonts w:ascii="Candara" w:hAnsi="Candara" w:cs="Candar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</w:pPr>
                      <w:r w:rsidRPr="00726175">
                        <w:rPr>
                          <w:rFonts w:ascii="Candara" w:hAnsi="Candara" w:cs="Candar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 xml:space="preserve">Copa Brasil </w:t>
                      </w:r>
                      <w:r w:rsidR="00F57DEA" w:rsidRPr="00726175">
                        <w:rPr>
                          <w:rFonts w:ascii="Candara" w:hAnsi="Candara" w:cs="Candar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F5J 201</w:t>
                      </w:r>
                      <w:r w:rsidRPr="00726175">
                        <w:rPr>
                          <w:rFonts w:ascii="Candara" w:hAnsi="Candara" w:cs="Candar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7</w:t>
                      </w:r>
                    </w:p>
                    <w:p w:rsidR="006571EC" w:rsidRPr="00726175" w:rsidRDefault="00726175" w:rsidP="00AB4AE9">
                      <w:pPr>
                        <w:jc w:val="right"/>
                        <w:rPr>
                          <w:rFonts w:ascii="Candara" w:hAnsi="Candara" w:cs="Candara"/>
                          <w:color w:val="FFFFFF" w:themeColor="background1"/>
                          <w:sz w:val="56"/>
                          <w:szCs w:val="56"/>
                        </w:rPr>
                      </w:pPr>
                      <w:r w:rsidRPr="00726175">
                        <w:rPr>
                          <w:rFonts w:ascii="Candara" w:hAnsi="Candara" w:cs="Candar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14 de Outubro - </w:t>
                      </w:r>
                      <w:r w:rsidR="00F57DEA" w:rsidRPr="00726175">
                        <w:rPr>
                          <w:rFonts w:ascii="Candara" w:hAnsi="Candara" w:cs="Candar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Mairinque - SP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>
            <wp:extent cx="6829425" cy="2990850"/>
            <wp:effectExtent l="0" t="0" r="9525" b="0"/>
            <wp:docPr id="1" name="Imagem 1" descr="DSC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16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4" b="31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99" w:rsidRPr="00237CF3" w:rsidRDefault="00AA0499" w:rsidP="00F57DEA">
      <w:pPr>
        <w:autoSpaceDE w:val="0"/>
        <w:autoSpaceDN w:val="0"/>
        <w:adjustRightInd w:val="0"/>
        <w:rPr>
          <w:rFonts w:ascii="Tahoma" w:hAnsi="Tahoma" w:cs="Tahoma"/>
        </w:rPr>
      </w:pPr>
    </w:p>
    <w:p w:rsidR="00B078B7" w:rsidRPr="00237CF3" w:rsidRDefault="00AA0499" w:rsidP="00F57DEA">
      <w:pPr>
        <w:jc w:val="both"/>
        <w:rPr>
          <w:rFonts w:ascii="Tahoma" w:hAnsi="Tahoma" w:cs="Tahoma"/>
        </w:rPr>
      </w:pPr>
      <w:r w:rsidRPr="00237CF3">
        <w:rPr>
          <w:rFonts w:ascii="Tahoma" w:hAnsi="Tahoma" w:cs="Tahoma"/>
        </w:rPr>
        <w:t xml:space="preserve">A </w:t>
      </w:r>
      <w:r w:rsidRPr="00237CF3">
        <w:rPr>
          <w:rFonts w:ascii="Tahoma" w:hAnsi="Tahoma" w:cs="Tahoma"/>
          <w:b/>
        </w:rPr>
        <w:t xml:space="preserve">Cobra </w:t>
      </w:r>
      <w:r w:rsidR="007D3A71" w:rsidRPr="00237CF3">
        <w:rPr>
          <w:rFonts w:ascii="Tahoma" w:hAnsi="Tahoma" w:cs="Tahoma"/>
          <w:b/>
        </w:rPr>
        <w:t>-</w:t>
      </w:r>
      <w:r w:rsidRPr="00237CF3">
        <w:rPr>
          <w:rFonts w:ascii="Tahoma" w:hAnsi="Tahoma" w:cs="Tahoma"/>
          <w:b/>
        </w:rPr>
        <w:t xml:space="preserve"> Confederação Brasileira de Aeromodelismo</w:t>
      </w:r>
      <w:r w:rsidRPr="00237CF3">
        <w:rPr>
          <w:rFonts w:ascii="Tahoma" w:hAnsi="Tahoma" w:cs="Tahoma"/>
        </w:rPr>
        <w:t xml:space="preserve"> e o</w:t>
      </w:r>
      <w:r w:rsidR="00F57DEA" w:rsidRPr="00237CF3">
        <w:rPr>
          <w:rFonts w:ascii="Tahoma" w:hAnsi="Tahoma" w:cs="Tahoma"/>
        </w:rPr>
        <w:t xml:space="preserve"> </w:t>
      </w:r>
      <w:r w:rsidR="00F57DEA" w:rsidRPr="00237CF3">
        <w:rPr>
          <w:rFonts w:ascii="Tahoma" w:hAnsi="Tahoma" w:cs="Tahoma"/>
          <w:b/>
        </w:rPr>
        <w:t>GPDAN - Grupo de Planadores Das Adlers Nest</w:t>
      </w:r>
      <w:r w:rsidR="00B078B7" w:rsidRPr="00237CF3">
        <w:rPr>
          <w:rFonts w:ascii="Tahoma" w:hAnsi="Tahoma" w:cs="Tahoma"/>
        </w:rPr>
        <w:t xml:space="preserve"> tem o prazer de comunicar a realização d</w:t>
      </w:r>
      <w:r w:rsidR="007D6AFF" w:rsidRPr="00237CF3">
        <w:rPr>
          <w:rFonts w:ascii="Tahoma" w:hAnsi="Tahoma" w:cs="Tahoma"/>
        </w:rPr>
        <w:t>a</w:t>
      </w:r>
      <w:r w:rsidR="00B078B7" w:rsidRPr="00237CF3">
        <w:rPr>
          <w:rFonts w:ascii="Tahoma" w:hAnsi="Tahoma" w:cs="Tahoma"/>
        </w:rPr>
        <w:t xml:space="preserve"> </w:t>
      </w:r>
      <w:r w:rsidRPr="00237CF3">
        <w:rPr>
          <w:rFonts w:ascii="Tahoma" w:hAnsi="Tahoma" w:cs="Tahoma"/>
        </w:rPr>
        <w:t xml:space="preserve">Copa Brasil 2017 </w:t>
      </w:r>
      <w:r w:rsidR="00F57DEA" w:rsidRPr="00237CF3">
        <w:rPr>
          <w:rFonts w:ascii="Tahoma" w:hAnsi="Tahoma" w:cs="Tahoma"/>
        </w:rPr>
        <w:t>da categoria F5J</w:t>
      </w:r>
      <w:r w:rsidR="00B078B7" w:rsidRPr="00237CF3">
        <w:rPr>
          <w:rFonts w:ascii="Tahoma" w:hAnsi="Tahoma" w:cs="Tahoma"/>
        </w:rPr>
        <w:t>.</w:t>
      </w:r>
    </w:p>
    <w:p w:rsidR="00B078B7" w:rsidRPr="00237CF3" w:rsidRDefault="00B078B7" w:rsidP="00B078B7">
      <w:pPr>
        <w:jc w:val="both"/>
        <w:rPr>
          <w:rFonts w:ascii="Tahoma" w:hAnsi="Tahoma" w:cs="Tahoma"/>
        </w:rPr>
      </w:pPr>
    </w:p>
    <w:p w:rsidR="007D3A71" w:rsidRPr="00237CF3" w:rsidRDefault="007D3A71" w:rsidP="007D3A71">
      <w:pPr>
        <w:jc w:val="both"/>
        <w:rPr>
          <w:rFonts w:ascii="Tahoma" w:hAnsi="Tahoma" w:cs="Tahoma"/>
        </w:rPr>
      </w:pPr>
      <w:r w:rsidRPr="00237CF3">
        <w:rPr>
          <w:rFonts w:ascii="Tahoma" w:hAnsi="Tahoma" w:cs="Tahoma"/>
        </w:rPr>
        <w:t>A Comissão Organizadora com certeza contará com seu apoio e participação, pois esta competição será a primeira prova que servirá de pontuação para a formação do Ranking Nacional 2017/2018</w:t>
      </w:r>
      <w:r w:rsidR="00237CF3" w:rsidRPr="00237CF3">
        <w:rPr>
          <w:rFonts w:ascii="Tahoma" w:hAnsi="Tahoma" w:cs="Tahoma"/>
        </w:rPr>
        <w:t xml:space="preserve"> da categoria F5J.</w:t>
      </w:r>
    </w:p>
    <w:p w:rsidR="007D3A71" w:rsidRPr="00237CF3" w:rsidRDefault="007D3A71" w:rsidP="00B078B7">
      <w:pPr>
        <w:jc w:val="both"/>
        <w:rPr>
          <w:rFonts w:ascii="Tahoma" w:hAnsi="Tahoma" w:cs="Tahoma"/>
        </w:rPr>
      </w:pPr>
    </w:p>
    <w:p w:rsidR="00354ABF" w:rsidRPr="00237CF3" w:rsidRDefault="00B078B7" w:rsidP="00B078B7">
      <w:pPr>
        <w:ind w:left="851" w:hanging="851"/>
        <w:jc w:val="both"/>
        <w:rPr>
          <w:rFonts w:ascii="Tahoma" w:hAnsi="Tahoma" w:cs="Tahoma"/>
        </w:rPr>
      </w:pPr>
      <w:smartTag w:uri="schemas-houaiss/mini" w:element="verbetes">
        <w:r w:rsidRPr="00237CF3">
          <w:rPr>
            <w:rFonts w:ascii="Tahoma" w:hAnsi="Tahoma" w:cs="Tahoma"/>
            <w:b/>
          </w:rPr>
          <w:t>Local</w:t>
        </w:r>
      </w:smartTag>
      <w:r w:rsidRPr="00237CF3">
        <w:rPr>
          <w:rFonts w:ascii="Tahoma" w:hAnsi="Tahoma" w:cs="Tahoma"/>
          <w:b/>
        </w:rPr>
        <w:t>:</w:t>
      </w:r>
      <w:r w:rsidRPr="00237CF3">
        <w:rPr>
          <w:rFonts w:ascii="Tahoma" w:hAnsi="Tahoma" w:cs="Tahoma"/>
        </w:rPr>
        <w:t xml:space="preserve"> </w:t>
      </w:r>
      <w:r w:rsidR="00F57DEA" w:rsidRPr="00237CF3">
        <w:rPr>
          <w:rFonts w:ascii="Tahoma" w:hAnsi="Tahoma" w:cs="Tahoma"/>
        </w:rPr>
        <w:t>GPDAN - Grupo de Planadores Das Adlers Nest</w:t>
      </w:r>
    </w:p>
    <w:p w:rsidR="00B078B7" w:rsidRPr="00237CF3" w:rsidRDefault="00F57DEA" w:rsidP="00354ABF">
      <w:pPr>
        <w:ind w:left="794"/>
        <w:jc w:val="both"/>
        <w:rPr>
          <w:rFonts w:ascii="Tahoma" w:hAnsi="Tahoma" w:cs="Tahoma"/>
        </w:rPr>
      </w:pPr>
      <w:r w:rsidRPr="00237CF3">
        <w:rPr>
          <w:rFonts w:ascii="Tahoma" w:hAnsi="Tahoma" w:cs="Tahoma"/>
        </w:rPr>
        <w:t xml:space="preserve">(3º26’28.6’’S 47º18’01.4’’W) a 4 km da rodovia Castelo Branco (SP 280) </w:t>
      </w:r>
      <w:r w:rsidR="00B078B7" w:rsidRPr="00237CF3">
        <w:rPr>
          <w:rFonts w:ascii="Tahoma" w:hAnsi="Tahoma" w:cs="Tahoma"/>
        </w:rPr>
        <w:sym w:font="Symbol" w:char="F0B7"/>
      </w:r>
      <w:r w:rsidR="00B078B7" w:rsidRPr="00237CF3">
        <w:rPr>
          <w:rFonts w:ascii="Tahoma" w:hAnsi="Tahoma" w:cs="Tahoma"/>
        </w:rPr>
        <w:t xml:space="preserve"> </w:t>
      </w:r>
      <w:r w:rsidRPr="00237CF3">
        <w:rPr>
          <w:rFonts w:ascii="Tahoma" w:hAnsi="Tahoma" w:cs="Tahoma"/>
        </w:rPr>
        <w:t>Mairinque</w:t>
      </w:r>
      <w:r w:rsidR="00354ABF" w:rsidRPr="00237CF3">
        <w:rPr>
          <w:rFonts w:ascii="Tahoma" w:hAnsi="Tahoma" w:cs="Tahoma"/>
        </w:rPr>
        <w:t xml:space="preserve"> </w:t>
      </w:r>
      <w:r w:rsidR="00354ABF" w:rsidRPr="00237CF3">
        <w:rPr>
          <w:rFonts w:ascii="Tahoma" w:hAnsi="Tahoma" w:cs="Tahoma"/>
        </w:rPr>
        <w:sym w:font="Symbol" w:char="F0B7"/>
      </w:r>
      <w:r w:rsidR="00354ABF" w:rsidRPr="00237CF3">
        <w:rPr>
          <w:rFonts w:ascii="Tahoma" w:hAnsi="Tahoma" w:cs="Tahoma"/>
        </w:rPr>
        <w:t xml:space="preserve"> </w:t>
      </w:r>
      <w:r w:rsidRPr="00237CF3">
        <w:rPr>
          <w:rFonts w:ascii="Tahoma" w:hAnsi="Tahoma" w:cs="Tahoma"/>
        </w:rPr>
        <w:t>SP</w:t>
      </w:r>
    </w:p>
    <w:p w:rsidR="006571EC" w:rsidRPr="00237CF3" w:rsidRDefault="006571EC" w:rsidP="00FB2E43">
      <w:pPr>
        <w:jc w:val="both"/>
        <w:rPr>
          <w:rFonts w:ascii="Tahoma" w:hAnsi="Tahoma" w:cs="Tahoma"/>
        </w:rPr>
      </w:pPr>
    </w:p>
    <w:p w:rsidR="00B078B7" w:rsidRPr="00237CF3" w:rsidRDefault="00B078B7" w:rsidP="00B078B7">
      <w:pPr>
        <w:jc w:val="both"/>
        <w:rPr>
          <w:rFonts w:ascii="Tahoma" w:hAnsi="Tahoma" w:cs="Tahoma"/>
        </w:rPr>
      </w:pPr>
      <w:r w:rsidRPr="00237CF3">
        <w:rPr>
          <w:rFonts w:ascii="Tahoma" w:hAnsi="Tahoma" w:cs="Tahoma"/>
          <w:b/>
        </w:rPr>
        <w:t xml:space="preserve">Data e </w:t>
      </w:r>
      <w:smartTag w:uri="schemas-houaiss/mini" w:element="verbetes">
        <w:r w:rsidRPr="00237CF3">
          <w:rPr>
            <w:rFonts w:ascii="Tahoma" w:hAnsi="Tahoma" w:cs="Tahoma"/>
            <w:b/>
          </w:rPr>
          <w:t>Horário</w:t>
        </w:r>
      </w:smartTag>
      <w:r w:rsidRPr="00237CF3">
        <w:rPr>
          <w:rFonts w:ascii="Tahoma" w:hAnsi="Tahoma" w:cs="Tahoma"/>
          <w:b/>
        </w:rPr>
        <w:t>:</w:t>
      </w:r>
      <w:r w:rsidRPr="00237CF3">
        <w:rPr>
          <w:rFonts w:ascii="Tahoma" w:hAnsi="Tahoma" w:cs="Tahoma"/>
        </w:rPr>
        <w:t xml:space="preserve"> </w:t>
      </w:r>
      <w:r w:rsidR="007D3A71" w:rsidRPr="00237CF3">
        <w:rPr>
          <w:rFonts w:ascii="Tahoma" w:hAnsi="Tahoma" w:cs="Tahoma"/>
        </w:rPr>
        <w:t xml:space="preserve">14 </w:t>
      </w:r>
      <w:r w:rsidR="00F57DEA" w:rsidRPr="00237CF3">
        <w:rPr>
          <w:rFonts w:ascii="Tahoma" w:hAnsi="Tahoma" w:cs="Tahoma"/>
        </w:rPr>
        <w:t xml:space="preserve">de </w:t>
      </w:r>
      <w:r w:rsidR="007D3A71" w:rsidRPr="00237CF3">
        <w:rPr>
          <w:rFonts w:ascii="Tahoma" w:hAnsi="Tahoma" w:cs="Tahoma"/>
        </w:rPr>
        <w:t>outubro</w:t>
      </w:r>
      <w:r w:rsidR="00F57DEA" w:rsidRPr="00237CF3">
        <w:rPr>
          <w:rFonts w:ascii="Tahoma" w:hAnsi="Tahoma" w:cs="Tahoma"/>
        </w:rPr>
        <w:t xml:space="preserve"> de 201</w:t>
      </w:r>
      <w:r w:rsidR="007D3A71" w:rsidRPr="00237CF3">
        <w:rPr>
          <w:rFonts w:ascii="Tahoma" w:hAnsi="Tahoma" w:cs="Tahoma"/>
        </w:rPr>
        <w:t>7</w:t>
      </w:r>
      <w:r w:rsidRPr="00237CF3">
        <w:rPr>
          <w:rFonts w:ascii="Tahoma" w:hAnsi="Tahoma" w:cs="Tahoma"/>
        </w:rPr>
        <w:t xml:space="preserve"> (</w:t>
      </w:r>
      <w:r w:rsidR="007D3A71" w:rsidRPr="00237CF3">
        <w:rPr>
          <w:rFonts w:ascii="Tahoma" w:hAnsi="Tahoma" w:cs="Tahoma"/>
        </w:rPr>
        <w:t>sábado</w:t>
      </w:r>
      <w:r w:rsidRPr="00237CF3">
        <w:rPr>
          <w:rFonts w:ascii="Tahoma" w:hAnsi="Tahoma" w:cs="Tahoma"/>
        </w:rPr>
        <w:t xml:space="preserve">), com início às </w:t>
      </w:r>
      <w:r w:rsidR="007D3A71" w:rsidRPr="00237CF3">
        <w:rPr>
          <w:rFonts w:ascii="Tahoma" w:hAnsi="Tahoma" w:cs="Tahoma"/>
        </w:rPr>
        <w:t>9</w:t>
      </w:r>
      <w:r w:rsidRPr="00237CF3">
        <w:rPr>
          <w:rFonts w:ascii="Tahoma" w:hAnsi="Tahoma" w:cs="Tahoma"/>
        </w:rPr>
        <w:t>:00 horas.</w:t>
      </w:r>
      <w:bookmarkStart w:id="0" w:name="_GoBack"/>
      <w:bookmarkEnd w:id="0"/>
    </w:p>
    <w:p w:rsidR="006571EC" w:rsidRPr="00237CF3" w:rsidRDefault="006571EC" w:rsidP="00FB2E43">
      <w:pPr>
        <w:jc w:val="both"/>
        <w:rPr>
          <w:rFonts w:ascii="Tahoma" w:hAnsi="Tahoma" w:cs="Tahoma"/>
        </w:rPr>
      </w:pPr>
    </w:p>
    <w:p w:rsidR="00B078B7" w:rsidRPr="00237CF3" w:rsidRDefault="00B078B7" w:rsidP="007D6AFF">
      <w:pPr>
        <w:jc w:val="both"/>
        <w:rPr>
          <w:rFonts w:ascii="Tahoma" w:hAnsi="Tahoma" w:cs="Tahoma"/>
        </w:rPr>
      </w:pPr>
      <w:r w:rsidRPr="00237CF3">
        <w:rPr>
          <w:rFonts w:ascii="Tahoma" w:hAnsi="Tahoma" w:cs="Tahoma"/>
          <w:b/>
          <w:bCs/>
        </w:rPr>
        <w:t>Participação</w:t>
      </w:r>
      <w:r w:rsidRPr="00237CF3">
        <w:rPr>
          <w:rFonts w:ascii="Tahoma" w:hAnsi="Tahoma" w:cs="Tahoma"/>
          <w:b/>
        </w:rPr>
        <w:t>:</w:t>
      </w:r>
      <w:r w:rsidRPr="00237CF3">
        <w:rPr>
          <w:rFonts w:ascii="Tahoma" w:hAnsi="Tahoma" w:cs="Tahoma"/>
        </w:rPr>
        <w:t xml:space="preserve"> Poderá </w:t>
      </w:r>
      <w:smartTag w:uri="schemas-houaiss/acao" w:element="hm">
        <w:r w:rsidRPr="00237CF3">
          <w:rPr>
            <w:rFonts w:ascii="Tahoma" w:hAnsi="Tahoma" w:cs="Tahoma"/>
          </w:rPr>
          <w:t>participar</w:t>
        </w:r>
      </w:smartTag>
      <w:r w:rsidRPr="00237CF3">
        <w:rPr>
          <w:rFonts w:ascii="Tahoma" w:hAnsi="Tahoma" w:cs="Tahoma"/>
        </w:rPr>
        <w:t xml:space="preserve"> </w:t>
      </w:r>
      <w:smartTag w:uri="schemas-houaiss/mini" w:element="verbetes">
        <w:r w:rsidRPr="00237CF3">
          <w:rPr>
            <w:rFonts w:ascii="Tahoma" w:hAnsi="Tahoma" w:cs="Tahoma"/>
          </w:rPr>
          <w:t>qualquer</w:t>
        </w:r>
      </w:smartTag>
      <w:r w:rsidRPr="00237CF3">
        <w:rPr>
          <w:rFonts w:ascii="Tahoma" w:hAnsi="Tahoma" w:cs="Tahoma"/>
        </w:rPr>
        <w:t xml:space="preserve"> planadorista filiado </w:t>
      </w:r>
      <w:r w:rsidR="00C50DD7" w:rsidRPr="00237CF3">
        <w:rPr>
          <w:rFonts w:ascii="Tahoma" w:hAnsi="Tahoma" w:cs="Tahoma"/>
        </w:rPr>
        <w:t xml:space="preserve">ou não </w:t>
      </w:r>
      <w:r w:rsidRPr="00237CF3">
        <w:rPr>
          <w:rFonts w:ascii="Tahoma" w:hAnsi="Tahoma" w:cs="Tahoma"/>
        </w:rPr>
        <w:t xml:space="preserve">à </w:t>
      </w:r>
      <w:r w:rsidR="007D6AFF" w:rsidRPr="00237CF3">
        <w:rPr>
          <w:rFonts w:ascii="Tahoma" w:hAnsi="Tahoma" w:cs="Tahoma"/>
        </w:rPr>
        <w:t>COBRA</w:t>
      </w:r>
      <w:r w:rsidR="00C50DD7" w:rsidRPr="00237CF3">
        <w:rPr>
          <w:rFonts w:ascii="Tahoma" w:hAnsi="Tahoma" w:cs="Tahoma"/>
        </w:rPr>
        <w:t xml:space="preserve"> - Confederação Brasileira de Aeromodelismo</w:t>
      </w:r>
      <w:r w:rsidRPr="00237CF3">
        <w:rPr>
          <w:rFonts w:ascii="Tahoma" w:hAnsi="Tahoma" w:cs="Tahoma"/>
        </w:rPr>
        <w:t xml:space="preserve">. </w:t>
      </w:r>
      <w:r w:rsidR="00C50DD7" w:rsidRPr="00237CF3">
        <w:rPr>
          <w:rFonts w:ascii="Tahoma" w:hAnsi="Tahoma" w:cs="Tahoma"/>
        </w:rPr>
        <w:t>A COBRA fornecerá o BRA gratuitamente àqueles que não o possuem.</w:t>
      </w:r>
    </w:p>
    <w:p w:rsidR="00B078B7" w:rsidRPr="00237CF3" w:rsidRDefault="00B078B7" w:rsidP="007D6AFF">
      <w:pPr>
        <w:jc w:val="both"/>
        <w:rPr>
          <w:rFonts w:ascii="Tahoma" w:hAnsi="Tahoma" w:cs="Tahoma"/>
        </w:rPr>
      </w:pPr>
    </w:p>
    <w:p w:rsidR="00B078B7" w:rsidRPr="00237CF3" w:rsidRDefault="00B078B7" w:rsidP="007D6AFF">
      <w:pPr>
        <w:jc w:val="both"/>
        <w:rPr>
          <w:rFonts w:ascii="Tahoma" w:hAnsi="Tahoma" w:cs="Tahoma"/>
        </w:rPr>
      </w:pPr>
      <w:r w:rsidRPr="00237CF3">
        <w:rPr>
          <w:rFonts w:ascii="Tahoma" w:hAnsi="Tahoma" w:cs="Tahoma"/>
          <w:b/>
          <w:bCs/>
        </w:rPr>
        <w:t>Inscrições</w:t>
      </w:r>
      <w:r w:rsidRPr="00237CF3">
        <w:rPr>
          <w:rFonts w:ascii="Tahoma" w:hAnsi="Tahoma" w:cs="Tahoma"/>
          <w:b/>
        </w:rPr>
        <w:t>:</w:t>
      </w:r>
      <w:r w:rsidRPr="00237CF3">
        <w:rPr>
          <w:rFonts w:ascii="Tahoma" w:hAnsi="Tahoma" w:cs="Tahoma"/>
        </w:rPr>
        <w:t xml:space="preserve"> </w:t>
      </w:r>
      <w:r w:rsidR="00354ABF" w:rsidRPr="00237CF3">
        <w:rPr>
          <w:rFonts w:ascii="Tahoma" w:hAnsi="Tahoma" w:cs="Tahoma"/>
        </w:rPr>
        <w:t xml:space="preserve">Serão realizadas </w:t>
      </w:r>
      <w:r w:rsidR="007D3A71" w:rsidRPr="00237CF3">
        <w:rPr>
          <w:rFonts w:ascii="Tahoma" w:hAnsi="Tahoma" w:cs="Tahoma"/>
        </w:rPr>
        <w:t xml:space="preserve">impreterivelmente </w:t>
      </w:r>
      <w:r w:rsidR="00C50DD7" w:rsidRPr="00237CF3">
        <w:rPr>
          <w:rFonts w:ascii="Tahoma" w:hAnsi="Tahoma" w:cs="Tahoma"/>
        </w:rPr>
        <w:t>até o dia 1</w:t>
      </w:r>
      <w:r w:rsidR="007D3A71" w:rsidRPr="00237CF3">
        <w:rPr>
          <w:rFonts w:ascii="Tahoma" w:hAnsi="Tahoma" w:cs="Tahoma"/>
        </w:rPr>
        <w:t>1 de outubro</w:t>
      </w:r>
      <w:r w:rsidRPr="00237CF3">
        <w:rPr>
          <w:rFonts w:ascii="Tahoma" w:hAnsi="Tahoma" w:cs="Tahoma"/>
        </w:rPr>
        <w:t>, at</w:t>
      </w:r>
      <w:r w:rsidR="00C50DD7" w:rsidRPr="00237CF3">
        <w:rPr>
          <w:rFonts w:ascii="Tahoma" w:hAnsi="Tahoma" w:cs="Tahoma"/>
        </w:rPr>
        <w:t>ravés do envio de Ficha de Inscrição constante em Boletim específico do evento</w:t>
      </w:r>
      <w:r w:rsidR="007D3A71" w:rsidRPr="00237CF3">
        <w:rPr>
          <w:rFonts w:ascii="Tahoma" w:hAnsi="Tahoma" w:cs="Tahoma"/>
        </w:rPr>
        <w:t xml:space="preserve">, para o e-mail </w:t>
      </w:r>
      <w:r w:rsidR="007D3A71" w:rsidRPr="00726175">
        <w:rPr>
          <w:rFonts w:ascii="Tahoma" w:hAnsi="Tahoma" w:cs="Tahoma"/>
          <w:color w:val="0000FF"/>
        </w:rPr>
        <w:t>rdv305@gmail.com</w:t>
      </w:r>
      <w:r w:rsidRPr="00237CF3">
        <w:rPr>
          <w:rFonts w:ascii="Tahoma" w:hAnsi="Tahoma" w:cs="Tahoma"/>
        </w:rPr>
        <w:t xml:space="preserve">. </w:t>
      </w:r>
      <w:r w:rsidR="00C50DD7" w:rsidRPr="00237CF3">
        <w:rPr>
          <w:rFonts w:ascii="Tahoma" w:hAnsi="Tahoma" w:cs="Tahoma"/>
        </w:rPr>
        <w:t>H</w:t>
      </w:r>
      <w:r w:rsidR="009C2A6E" w:rsidRPr="00237CF3">
        <w:rPr>
          <w:rFonts w:ascii="Tahoma" w:hAnsi="Tahoma" w:cs="Tahoma"/>
        </w:rPr>
        <w:t xml:space="preserve">averá </w:t>
      </w:r>
      <w:r w:rsidR="00C50DD7" w:rsidRPr="00237CF3">
        <w:rPr>
          <w:rFonts w:ascii="Tahoma" w:hAnsi="Tahoma" w:cs="Tahoma"/>
        </w:rPr>
        <w:t xml:space="preserve">uma </w:t>
      </w:r>
      <w:r w:rsidR="009C2A6E" w:rsidRPr="00237CF3">
        <w:rPr>
          <w:rFonts w:ascii="Tahoma" w:hAnsi="Tahoma" w:cs="Tahoma"/>
        </w:rPr>
        <w:t>taxa de inscrição</w:t>
      </w:r>
      <w:r w:rsidR="00C50DD7" w:rsidRPr="00237CF3">
        <w:rPr>
          <w:rFonts w:ascii="Tahoma" w:hAnsi="Tahoma" w:cs="Tahoma"/>
        </w:rPr>
        <w:t xml:space="preserve"> de R$ 60,00, que poderá ser paga à Comissão Organizadora no dia da competição</w:t>
      </w:r>
      <w:r w:rsidR="009C2A6E" w:rsidRPr="00237CF3">
        <w:rPr>
          <w:rFonts w:ascii="Tahoma" w:hAnsi="Tahoma" w:cs="Tahoma"/>
        </w:rPr>
        <w:t>.</w:t>
      </w:r>
    </w:p>
    <w:p w:rsidR="00B078B7" w:rsidRPr="00237CF3" w:rsidRDefault="00B078B7" w:rsidP="002E7704">
      <w:pPr>
        <w:jc w:val="both"/>
        <w:rPr>
          <w:rFonts w:ascii="Tahoma" w:hAnsi="Tahoma" w:cs="Tahoma"/>
        </w:rPr>
      </w:pPr>
    </w:p>
    <w:p w:rsidR="00B078B7" w:rsidRPr="00237CF3" w:rsidRDefault="00B078B7" w:rsidP="00391967">
      <w:pPr>
        <w:jc w:val="both"/>
        <w:rPr>
          <w:rFonts w:ascii="Tahoma" w:hAnsi="Tahoma" w:cs="Tahoma"/>
        </w:rPr>
      </w:pPr>
      <w:smartTag w:uri="schemas-houaiss/acao" w:element="dm">
        <w:r w:rsidRPr="00237CF3">
          <w:rPr>
            <w:rFonts w:ascii="Tahoma" w:hAnsi="Tahoma" w:cs="Tahoma"/>
            <w:b/>
          </w:rPr>
          <w:t>Regulamento</w:t>
        </w:r>
      </w:smartTag>
      <w:r w:rsidRPr="00237CF3">
        <w:rPr>
          <w:rFonts w:ascii="Tahoma" w:hAnsi="Tahoma" w:cs="Tahoma"/>
          <w:b/>
        </w:rPr>
        <w:t>:</w:t>
      </w:r>
      <w:r w:rsidRPr="00237CF3">
        <w:rPr>
          <w:rFonts w:ascii="Tahoma" w:hAnsi="Tahoma" w:cs="Tahoma"/>
        </w:rPr>
        <w:t xml:space="preserve"> </w:t>
      </w:r>
      <w:r w:rsidR="00391967" w:rsidRPr="00237CF3">
        <w:rPr>
          <w:rFonts w:ascii="Tahoma" w:hAnsi="Tahoma" w:cs="Tahoma"/>
        </w:rPr>
        <w:t>Serão aplicadas as regras da FAI -</w:t>
      </w:r>
      <w:r w:rsidR="00FD2FD7" w:rsidRPr="00237CF3">
        <w:rPr>
          <w:rFonts w:ascii="Tahoma" w:hAnsi="Tahoma" w:cs="Tahoma"/>
        </w:rPr>
        <w:t xml:space="preserve"> Fédération Aéronautique Internationale</w:t>
      </w:r>
      <w:r w:rsidR="00AE246F" w:rsidRPr="00237CF3">
        <w:rPr>
          <w:rFonts w:ascii="Tahoma" w:hAnsi="Tahoma" w:cs="Tahoma"/>
        </w:rPr>
        <w:t>,</w:t>
      </w:r>
      <w:r w:rsidR="00391967" w:rsidRPr="00237CF3">
        <w:rPr>
          <w:rFonts w:ascii="Tahoma" w:hAnsi="Tahoma" w:cs="Tahoma"/>
        </w:rPr>
        <w:t xml:space="preserve"> para a categoria F</w:t>
      </w:r>
      <w:r w:rsidR="00C50DD7" w:rsidRPr="00237CF3">
        <w:rPr>
          <w:rFonts w:ascii="Tahoma" w:hAnsi="Tahoma" w:cs="Tahoma"/>
        </w:rPr>
        <w:t>5J</w:t>
      </w:r>
      <w:r w:rsidRPr="00237CF3">
        <w:rPr>
          <w:rFonts w:ascii="Tahoma" w:hAnsi="Tahoma" w:cs="Tahoma"/>
        </w:rPr>
        <w:t>.</w:t>
      </w:r>
    </w:p>
    <w:p w:rsidR="00B078B7" w:rsidRPr="00237CF3" w:rsidRDefault="00B078B7" w:rsidP="00391967">
      <w:pPr>
        <w:jc w:val="both"/>
        <w:rPr>
          <w:rFonts w:ascii="Tahoma" w:hAnsi="Tahoma" w:cs="Tahoma"/>
        </w:rPr>
      </w:pPr>
    </w:p>
    <w:p w:rsidR="006571EC" w:rsidRPr="00237CF3" w:rsidRDefault="006571EC" w:rsidP="00391967">
      <w:pPr>
        <w:jc w:val="both"/>
        <w:rPr>
          <w:rFonts w:ascii="Tahoma" w:hAnsi="Tahoma" w:cs="Tahoma"/>
        </w:rPr>
      </w:pPr>
      <w:r w:rsidRPr="00237CF3">
        <w:rPr>
          <w:rFonts w:ascii="Tahoma" w:hAnsi="Tahoma" w:cs="Tahoma"/>
          <w:b/>
        </w:rPr>
        <w:t>Informações:</w:t>
      </w:r>
      <w:r w:rsidRPr="00237CF3">
        <w:rPr>
          <w:rFonts w:ascii="Tahoma" w:hAnsi="Tahoma" w:cs="Tahoma"/>
        </w:rPr>
        <w:t xml:space="preserve"> </w:t>
      </w:r>
      <w:r w:rsidR="00C50DD7" w:rsidRPr="00237CF3">
        <w:rPr>
          <w:rFonts w:ascii="Tahoma" w:hAnsi="Tahoma" w:cs="Tahoma"/>
          <w:u w:val="single"/>
        </w:rPr>
        <w:t>São Paulo</w:t>
      </w:r>
      <w:r w:rsidR="00C50DD7" w:rsidRPr="00237CF3">
        <w:rPr>
          <w:rFonts w:ascii="Tahoma" w:hAnsi="Tahoma" w:cs="Tahoma"/>
        </w:rPr>
        <w:t xml:space="preserve"> - Marco Aurélio: (11) 99794.2121 </w:t>
      </w:r>
      <w:r w:rsidR="00D37BBB" w:rsidRPr="00237CF3">
        <w:rPr>
          <w:rFonts w:ascii="Tahoma" w:hAnsi="Tahoma" w:cs="Tahoma"/>
        </w:rPr>
        <w:sym w:font="Symbol" w:char="F0B7"/>
      </w:r>
      <w:r w:rsidR="00C50DD7" w:rsidRPr="00237CF3">
        <w:rPr>
          <w:rFonts w:ascii="Tahoma" w:hAnsi="Tahoma" w:cs="Tahoma"/>
        </w:rPr>
        <w:t xml:space="preserve"> </w:t>
      </w:r>
      <w:r w:rsidR="007D3A71" w:rsidRPr="00237CF3">
        <w:rPr>
          <w:rFonts w:ascii="Tahoma" w:hAnsi="Tahoma" w:cs="Tahoma"/>
        </w:rPr>
        <w:t>Mario de Lucca: (11) 99614.5476</w:t>
      </w:r>
    </w:p>
    <w:p w:rsidR="00B078B7" w:rsidRPr="00237CF3" w:rsidRDefault="00C50DD7" w:rsidP="00FD2FD7">
      <w:pPr>
        <w:ind w:firstLine="1684"/>
        <w:jc w:val="both"/>
        <w:rPr>
          <w:rFonts w:ascii="Tahoma" w:hAnsi="Tahoma" w:cs="Tahoma"/>
        </w:rPr>
      </w:pPr>
      <w:r w:rsidRPr="00237CF3">
        <w:rPr>
          <w:rFonts w:ascii="Tahoma" w:hAnsi="Tahoma" w:cs="Tahoma"/>
          <w:u w:val="single"/>
        </w:rPr>
        <w:t>Rio de Janeiro</w:t>
      </w:r>
      <w:r w:rsidRPr="00237CF3">
        <w:rPr>
          <w:rFonts w:ascii="Tahoma" w:hAnsi="Tahoma" w:cs="Tahoma"/>
        </w:rPr>
        <w:t xml:space="preserve"> - Robson: (21) 99124.6145 </w:t>
      </w:r>
      <w:r w:rsidR="00D37BBB" w:rsidRPr="00237CF3">
        <w:rPr>
          <w:rFonts w:ascii="Tahoma" w:hAnsi="Tahoma" w:cs="Tahoma"/>
        </w:rPr>
        <w:sym w:font="Symbol" w:char="F0B7"/>
      </w:r>
      <w:r w:rsidRPr="00237CF3">
        <w:rPr>
          <w:rFonts w:ascii="Tahoma" w:hAnsi="Tahoma" w:cs="Tahoma"/>
        </w:rPr>
        <w:t xml:space="preserve"> Mauro: (21) 99223.1859 </w:t>
      </w:r>
    </w:p>
    <w:p w:rsidR="007D3A71" w:rsidRPr="00237CF3" w:rsidRDefault="007D3A71" w:rsidP="007D3A71">
      <w:pPr>
        <w:jc w:val="both"/>
        <w:rPr>
          <w:rFonts w:ascii="Tahoma" w:hAnsi="Tahoma" w:cs="Tahoma"/>
        </w:rPr>
      </w:pPr>
      <w:r w:rsidRPr="00237CF3">
        <w:rPr>
          <w:rFonts w:ascii="Tahoma" w:hAnsi="Tahoma" w:cs="Tahoma"/>
        </w:rPr>
        <w:t>Em breve será emitido um Boletim Oficial com todas as informações sobre a competição.</w:t>
      </w:r>
    </w:p>
    <w:p w:rsidR="00FD2FD7" w:rsidRPr="00237CF3" w:rsidRDefault="00FD2FD7" w:rsidP="00FD2FD7">
      <w:pPr>
        <w:jc w:val="both"/>
        <w:rPr>
          <w:rFonts w:ascii="Tahoma" w:hAnsi="Tahoma" w:cs="Tahoma"/>
        </w:rPr>
      </w:pPr>
    </w:p>
    <w:p w:rsidR="00FD2FD7" w:rsidRPr="00237CF3" w:rsidRDefault="00FD2FD7" w:rsidP="00F57DEA">
      <w:pPr>
        <w:autoSpaceDE w:val="0"/>
        <w:autoSpaceDN w:val="0"/>
        <w:adjustRightInd w:val="0"/>
        <w:jc w:val="both"/>
        <w:rPr>
          <w:rFonts w:ascii="Tahoma" w:hAnsi="Tahoma" w:cs="Tahoma"/>
        </w:rPr>
      </w:pPr>
      <w:r w:rsidRPr="00237CF3">
        <w:rPr>
          <w:rFonts w:ascii="Tahoma" w:hAnsi="Tahoma" w:cs="Tahoma"/>
          <w:b/>
        </w:rPr>
        <w:t>Apoio:</w:t>
      </w:r>
      <w:r w:rsidRPr="00237CF3">
        <w:rPr>
          <w:rFonts w:ascii="Tahoma" w:hAnsi="Tahoma" w:cs="Tahoma"/>
        </w:rPr>
        <w:t xml:space="preserve"> </w:t>
      </w:r>
      <w:r w:rsidR="00F57DEA" w:rsidRPr="00237CF3">
        <w:rPr>
          <w:rFonts w:ascii="Tahoma" w:hAnsi="Tahoma" w:cs="Tahoma"/>
        </w:rPr>
        <w:t>Estrutura coberta com banheiros, mesas, cadeiras, churrasqueira, energia 110 V e Wi-Fi. Há um pequeno hangar para acomodação dos modelos. H</w:t>
      </w:r>
      <w:r w:rsidR="00354ABF" w:rsidRPr="00237CF3">
        <w:rPr>
          <w:rFonts w:ascii="Tahoma" w:hAnsi="Tahoma" w:cs="Tahoma"/>
        </w:rPr>
        <w:t>averá</w:t>
      </w:r>
      <w:r w:rsidR="00F1558B" w:rsidRPr="00237CF3">
        <w:rPr>
          <w:rFonts w:ascii="Tahoma" w:hAnsi="Tahoma" w:cs="Tahoma"/>
        </w:rPr>
        <w:t xml:space="preserve"> </w:t>
      </w:r>
      <w:r w:rsidR="00F57DEA" w:rsidRPr="00237CF3">
        <w:rPr>
          <w:rFonts w:ascii="Tahoma" w:hAnsi="Tahoma" w:cs="Tahoma"/>
        </w:rPr>
        <w:t xml:space="preserve">refeições </w:t>
      </w:r>
      <w:r w:rsidR="00354ABF" w:rsidRPr="00237CF3">
        <w:rPr>
          <w:rFonts w:ascii="Tahoma" w:hAnsi="Tahoma" w:cs="Tahoma"/>
        </w:rPr>
        <w:t xml:space="preserve">no local </w:t>
      </w:r>
      <w:r w:rsidR="00AB4AE9" w:rsidRPr="00237CF3">
        <w:rPr>
          <w:rFonts w:ascii="Tahoma" w:hAnsi="Tahoma" w:cs="Tahoma"/>
        </w:rPr>
        <w:t>(</w:t>
      </w:r>
      <w:r w:rsidR="00AB4AE9" w:rsidRPr="00237CF3">
        <w:rPr>
          <w:rFonts w:ascii="Tahoma" w:hAnsi="Tahoma" w:cs="Tahoma"/>
          <w:i/>
        </w:rPr>
        <w:t>food truck</w:t>
      </w:r>
      <w:r w:rsidR="00AB4AE9" w:rsidRPr="00237CF3">
        <w:rPr>
          <w:rFonts w:ascii="Tahoma" w:hAnsi="Tahoma" w:cs="Tahoma"/>
        </w:rPr>
        <w:t>)</w:t>
      </w:r>
      <w:r w:rsidR="00F57DEA" w:rsidRPr="00237CF3">
        <w:rPr>
          <w:rFonts w:ascii="Tahoma" w:hAnsi="Tahoma" w:cs="Tahoma"/>
        </w:rPr>
        <w:t>.</w:t>
      </w:r>
    </w:p>
    <w:p w:rsidR="00FD2FD7" w:rsidRPr="00237CF3" w:rsidRDefault="00FD2FD7" w:rsidP="00391967">
      <w:pPr>
        <w:jc w:val="both"/>
        <w:rPr>
          <w:rFonts w:ascii="Tahoma" w:hAnsi="Tahoma" w:cs="Tahom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5"/>
        <w:gridCol w:w="2404"/>
        <w:gridCol w:w="2342"/>
        <w:gridCol w:w="1151"/>
        <w:gridCol w:w="3115"/>
      </w:tblGrid>
      <w:tr w:rsidR="0077091E" w:rsidRPr="0077091E" w:rsidTr="00B02B7A">
        <w:trPr>
          <w:jc w:val="center"/>
        </w:trPr>
        <w:tc>
          <w:tcPr>
            <w:tcW w:w="38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78B7" w:rsidRPr="0077091E" w:rsidRDefault="00F57DEA" w:rsidP="00B02B7A">
            <w:pPr>
              <w:spacing w:after="120"/>
              <w:jc w:val="center"/>
              <w:rPr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  <w:u w:val="single"/>
              </w:rPr>
              <w:t>ORGANIZAÇÃO</w:t>
            </w:r>
          </w:p>
        </w:tc>
        <w:tc>
          <w:tcPr>
            <w:tcW w:w="68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78B7" w:rsidRPr="0077091E" w:rsidRDefault="00B078B7" w:rsidP="00F1558B">
            <w:pPr>
              <w:spacing w:after="120"/>
              <w:jc w:val="center"/>
              <w:rPr>
                <w:rFonts w:ascii="Tahoma" w:hAnsi="Tahoma" w:cs="Tahoma"/>
                <w:b/>
                <w:bCs/>
                <w:color w:val="FF0000"/>
                <w:u w:val="single"/>
              </w:rPr>
            </w:pPr>
            <w:r w:rsidRPr="0077091E">
              <w:rPr>
                <w:rFonts w:ascii="Tahoma" w:hAnsi="Tahoma" w:cs="Tahoma"/>
                <w:b/>
                <w:bCs/>
                <w:color w:val="FF0000"/>
                <w:u w:val="single"/>
              </w:rPr>
              <w:t>APOIO</w:t>
            </w:r>
          </w:p>
        </w:tc>
      </w:tr>
      <w:tr w:rsidR="00B02B7A" w:rsidRPr="00354ABF" w:rsidTr="00B02B7A">
        <w:trPr>
          <w:trHeight w:val="1288"/>
          <w:jc w:val="center"/>
        </w:trPr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78B7" w:rsidRPr="00354ABF" w:rsidRDefault="007D3A71" w:rsidP="00F57DEA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354ABF">
              <w:object w:dxaOrig="3474" w:dyaOrig="31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5pt;height:60pt" o:ole="">
                  <v:imagedata r:id="rId5" o:title="" cropleft="1679f" cropright="2321f"/>
                </v:shape>
                <o:OLEObject Type="Embed" ProgID="CorelDRAW.Graphic.10" ShapeID="_x0000_i1025" DrawAspect="Content" ObjectID="_1566883920" r:id="rId6"/>
              </w:objec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78B7" w:rsidRPr="00354ABF" w:rsidRDefault="00855B37" w:rsidP="00F57DEA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noProof/>
              </w:rPr>
              <w:drawing>
                <wp:inline distT="0" distB="0" distL="0" distR="0">
                  <wp:extent cx="1390650" cy="733425"/>
                  <wp:effectExtent l="0" t="0" r="0" b="9525"/>
                  <wp:docPr id="3" name="Imagem 3" descr="Logotipo GPD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tipo GPD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78B7" w:rsidRPr="00354ABF" w:rsidRDefault="00855B37" w:rsidP="00F1558B">
            <w:pPr>
              <w:jc w:val="right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66825" cy="666750"/>
                  <wp:effectExtent l="0" t="0" r="952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3" t="2644" r="2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78B7" w:rsidRPr="00354ABF" w:rsidRDefault="00855B37" w:rsidP="00B02B7A">
            <w:pPr>
              <w:jc w:val="right"/>
            </w:pPr>
            <w:r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590550" cy="89535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055" b="17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78B7" w:rsidRPr="00354ABF" w:rsidRDefault="00855B37" w:rsidP="0077091E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838325" cy="714375"/>
                  <wp:effectExtent l="0" t="0" r="9525" b="952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78B7" w:rsidRPr="00F1558B" w:rsidRDefault="00B078B7" w:rsidP="000C6A10">
      <w:pPr>
        <w:jc w:val="both"/>
        <w:rPr>
          <w:rFonts w:ascii="Tahoma" w:hAnsi="Tahoma" w:cs="Tahoma"/>
          <w:sz w:val="4"/>
          <w:szCs w:val="4"/>
        </w:rPr>
      </w:pPr>
    </w:p>
    <w:sectPr w:rsidR="00B078B7" w:rsidRPr="00F1558B" w:rsidSect="00FD2FD7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enguiat Frisky ATT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033"/>
    <w:rsid w:val="00016BBB"/>
    <w:rsid w:val="000328CF"/>
    <w:rsid w:val="00063155"/>
    <w:rsid w:val="00074567"/>
    <w:rsid w:val="00087EFA"/>
    <w:rsid w:val="000957C5"/>
    <w:rsid w:val="000A364E"/>
    <w:rsid w:val="000A4012"/>
    <w:rsid w:val="000C67AD"/>
    <w:rsid w:val="000C6A10"/>
    <w:rsid w:val="000E4E23"/>
    <w:rsid w:val="000E7902"/>
    <w:rsid w:val="00192447"/>
    <w:rsid w:val="00193E52"/>
    <w:rsid w:val="001C554B"/>
    <w:rsid w:val="00222E20"/>
    <w:rsid w:val="00237CF3"/>
    <w:rsid w:val="00252820"/>
    <w:rsid w:val="0029204D"/>
    <w:rsid w:val="002D0768"/>
    <w:rsid w:val="002E7704"/>
    <w:rsid w:val="00354ABF"/>
    <w:rsid w:val="003675CF"/>
    <w:rsid w:val="003836AB"/>
    <w:rsid w:val="00391967"/>
    <w:rsid w:val="003C7E86"/>
    <w:rsid w:val="003D054A"/>
    <w:rsid w:val="004266FB"/>
    <w:rsid w:val="0043270A"/>
    <w:rsid w:val="00491112"/>
    <w:rsid w:val="004F1BE2"/>
    <w:rsid w:val="00546A38"/>
    <w:rsid w:val="005B19C2"/>
    <w:rsid w:val="005B7AF6"/>
    <w:rsid w:val="005D1DD4"/>
    <w:rsid w:val="006571EC"/>
    <w:rsid w:val="006759A6"/>
    <w:rsid w:val="006874DC"/>
    <w:rsid w:val="006A3652"/>
    <w:rsid w:val="006C7B36"/>
    <w:rsid w:val="006E2BE2"/>
    <w:rsid w:val="00723DD2"/>
    <w:rsid w:val="00726175"/>
    <w:rsid w:val="00726FA2"/>
    <w:rsid w:val="007341C2"/>
    <w:rsid w:val="0074412A"/>
    <w:rsid w:val="0075677F"/>
    <w:rsid w:val="0077091E"/>
    <w:rsid w:val="00792990"/>
    <w:rsid w:val="007937E9"/>
    <w:rsid w:val="007A3755"/>
    <w:rsid w:val="007A722F"/>
    <w:rsid w:val="007C29BF"/>
    <w:rsid w:val="007D3A71"/>
    <w:rsid w:val="007D6AFF"/>
    <w:rsid w:val="007E3B87"/>
    <w:rsid w:val="008324F7"/>
    <w:rsid w:val="00834CC4"/>
    <w:rsid w:val="00855B37"/>
    <w:rsid w:val="008738D8"/>
    <w:rsid w:val="00874033"/>
    <w:rsid w:val="008A32E5"/>
    <w:rsid w:val="008C3158"/>
    <w:rsid w:val="008D669C"/>
    <w:rsid w:val="00964AE7"/>
    <w:rsid w:val="009806CC"/>
    <w:rsid w:val="009B60D5"/>
    <w:rsid w:val="009C2A6E"/>
    <w:rsid w:val="00A02CE7"/>
    <w:rsid w:val="00A510A4"/>
    <w:rsid w:val="00A92885"/>
    <w:rsid w:val="00AA0499"/>
    <w:rsid w:val="00AB3096"/>
    <w:rsid w:val="00AB4AE9"/>
    <w:rsid w:val="00AE246F"/>
    <w:rsid w:val="00B02B7A"/>
    <w:rsid w:val="00B078B7"/>
    <w:rsid w:val="00B22B48"/>
    <w:rsid w:val="00B25B1E"/>
    <w:rsid w:val="00BA5EE4"/>
    <w:rsid w:val="00BD3B06"/>
    <w:rsid w:val="00C12427"/>
    <w:rsid w:val="00C50DD7"/>
    <w:rsid w:val="00CB5C62"/>
    <w:rsid w:val="00CC2AFA"/>
    <w:rsid w:val="00D06D31"/>
    <w:rsid w:val="00D37BBB"/>
    <w:rsid w:val="00D7513A"/>
    <w:rsid w:val="00DE5BF0"/>
    <w:rsid w:val="00E45D8A"/>
    <w:rsid w:val="00E74045"/>
    <w:rsid w:val="00F1558B"/>
    <w:rsid w:val="00F32FE0"/>
    <w:rsid w:val="00F452A2"/>
    <w:rsid w:val="00F57DEA"/>
    <w:rsid w:val="00FB2E43"/>
    <w:rsid w:val="00FD2FD7"/>
    <w:rsid w:val="00FD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schemas-houaiss/acao" w:name="dm"/>
  <w:smartTagType w:namespaceuri="schemas-houaiss/acao" w:name="hm"/>
  <w:smartTagType w:namespaceuri="schemas-houaiss/mini" w:name="verbetes"/>
  <w:shapeDefaults>
    <o:shapedefaults v:ext="edit" spidmax="1026"/>
    <o:shapelayout v:ext="edit">
      <o:idmap v:ext="edit" data="1"/>
    </o:shapelayout>
  </w:shapeDefaults>
  <w:decimalSymbol w:val=","/>
  <w:listSeparator w:val=";"/>
  <w15:docId w15:val="{5B4532D8-6711-4504-AF88-D3E339E67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DD2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7E3B87"/>
    <w:pPr>
      <w:keepNext/>
      <w:spacing w:before="120"/>
      <w:jc w:val="center"/>
      <w:outlineLvl w:val="0"/>
    </w:pPr>
    <w:rPr>
      <w:rFonts w:ascii="Arial Rounded MT Bold" w:hAnsi="Arial Rounded MT Bold" w:cs="Arial Rounded MT Bold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9"/>
    <w:qFormat/>
    <w:rsid w:val="007E3B87"/>
    <w:pPr>
      <w:keepNext/>
      <w:spacing w:before="120"/>
      <w:jc w:val="right"/>
      <w:outlineLvl w:val="1"/>
    </w:pPr>
    <w:rPr>
      <w:rFonts w:ascii="Benguiat Frisky ATT" w:hAnsi="Benguiat Frisky ATT" w:cs="Benguiat Frisky ATT"/>
      <w:b/>
      <w:bCs/>
      <w:sz w:val="52"/>
      <w:szCs w:val="5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rsid w:val="005B19C2"/>
    <w:rPr>
      <w:rFonts w:ascii="Arial Rounded MT Bold" w:hAnsi="Arial Rounded MT Bold" w:cs="Arial Rounded MT Bold"/>
      <w:sz w:val="32"/>
      <w:szCs w:val="32"/>
    </w:rPr>
  </w:style>
  <w:style w:type="character" w:customStyle="1" w:styleId="Ttulo2Char">
    <w:name w:val="Título 2 Char"/>
    <w:link w:val="Ttulo2"/>
    <w:uiPriority w:val="99"/>
    <w:semiHidden/>
    <w:rPr>
      <w:rFonts w:ascii="Cambria" w:hAnsi="Cambria" w:cs="Cambria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99"/>
    <w:rsid w:val="002528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har"/>
    <w:uiPriority w:val="99"/>
    <w:qFormat/>
    <w:rsid w:val="00087EFA"/>
    <w:pPr>
      <w:jc w:val="center"/>
    </w:pPr>
    <w:rPr>
      <w:rFonts w:ascii="Britannic Bold" w:hAnsi="Britannic Bold" w:cs="Britannic Bold"/>
      <w:sz w:val="36"/>
      <w:szCs w:val="36"/>
    </w:rPr>
  </w:style>
  <w:style w:type="character" w:customStyle="1" w:styleId="TtuloChar">
    <w:name w:val="Título Char"/>
    <w:link w:val="Ttulo"/>
    <w:uiPriority w:val="99"/>
    <w:rsid w:val="00087EFA"/>
    <w:rPr>
      <w:rFonts w:ascii="Britannic Bold" w:hAnsi="Britannic Bold" w:cs="Britannic Bold"/>
      <w:sz w:val="36"/>
      <w:szCs w:val="36"/>
    </w:rPr>
  </w:style>
  <w:style w:type="character" w:styleId="Hyperlink">
    <w:name w:val="Hyperlink"/>
    <w:uiPriority w:val="99"/>
    <w:semiHidden/>
    <w:rsid w:val="005B19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437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6.emf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Veiga</dc:creator>
  <cp:lastModifiedBy>Providência</cp:lastModifiedBy>
  <cp:revision>2</cp:revision>
  <cp:lastPrinted>2015-03-17T02:05:00Z</cp:lastPrinted>
  <dcterms:created xsi:type="dcterms:W3CDTF">2017-09-14T11:46:00Z</dcterms:created>
  <dcterms:modified xsi:type="dcterms:W3CDTF">2017-09-14T11:46:00Z</dcterms:modified>
</cp:coreProperties>
</file>